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43001-214/2020</w:t>
            </w:r>
            <w:r w:rsidR="006C1AC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B7B01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B7B0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03.08</w:t>
            </w:r>
            <w:r w:rsidR="00BB1359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B13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2431-20-000866/0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B135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vozišča, cesta R3-643, odsek 1436 Podpeč - Rakitna, od km 1.190 do km 1.312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6C1AC9">
        <w:rPr>
          <w:rFonts w:ascii="Tahoma" w:hAnsi="Tahoma" w:cs="Tahoma"/>
          <w:b/>
          <w:color w:val="333333"/>
          <w:sz w:val="22"/>
          <w:szCs w:val="22"/>
        </w:rPr>
        <w:t>JN004693/2020-W01 - D-79/20; Obnova vozišča, cesta R3-643, odsek 1436 Podpeč - Rakitna, od km 1.190 do km 1.312, datum objave: 24.07.2020</w:t>
      </w:r>
    </w:p>
    <w:p w:rsidR="006C1AC9" w:rsidRPr="006C1AC9" w:rsidRDefault="00CB7B01" w:rsidP="006C1AC9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03.08</w:t>
      </w:r>
      <w:r w:rsidR="006C1AC9"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.2020   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10</w:t>
      </w:r>
      <w:r w:rsidR="006C1AC9"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: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4</w:t>
      </w:r>
      <w:r w:rsidR="002D4676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7</w:t>
      </w:r>
      <w:r w:rsidR="006C1AC9" w:rsidRPr="006C1AC9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6C1AC9" w:rsidRPr="006C1AC9" w:rsidRDefault="006C1AC9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CB7B01" w:rsidRDefault="00CB7B01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  <w:r w:rsidRPr="00CB7B01">
        <w:rPr>
          <w:rFonts w:ascii="Tahoma" w:hAnsi="Tahoma" w:cs="Tahoma"/>
          <w:color w:val="333333"/>
          <w:sz w:val="22"/>
          <w:szCs w:val="22"/>
        </w:rPr>
        <w:t>Ali moramo za podizvajalce priložiti tudi reference, čeprav jih že sami ponudniki izpolnjujemo?</w:t>
      </w:r>
    </w:p>
    <w:p w:rsidR="00CB7B01" w:rsidRDefault="00CB7B01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CB7B01" w:rsidRPr="00A9293C" w:rsidRDefault="00CB7B01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2878F4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854012" w:rsidRPr="00BA3E06" w:rsidRDefault="00854012" w:rsidP="00854012">
      <w:pPr>
        <w:pStyle w:val="BodyText2"/>
        <w:rPr>
          <w:rFonts w:ascii="Times New Roman" w:hAnsi="Times New Roman"/>
          <w:b/>
          <w:sz w:val="22"/>
        </w:rPr>
      </w:pPr>
      <w:r w:rsidRPr="00BA3E06">
        <w:rPr>
          <w:rFonts w:ascii="Times New Roman" w:hAnsi="Times New Roman"/>
          <w:b/>
          <w:sz w:val="22"/>
        </w:rPr>
        <w:t>Skladno s točko 3.1.3.4 Navodil za pripravo ponudbe mora:</w:t>
      </w:r>
    </w:p>
    <w:p w:rsidR="00854012" w:rsidRPr="00BA3E06" w:rsidRDefault="00854012" w:rsidP="00854012">
      <w:pPr>
        <w:pStyle w:val="BodyText2"/>
        <w:rPr>
          <w:rFonts w:ascii="Times New Roman" w:hAnsi="Times New Roman"/>
          <w:b/>
          <w:sz w:val="22"/>
        </w:rPr>
      </w:pPr>
    </w:p>
    <w:p w:rsidR="00854012" w:rsidRDefault="00854012" w:rsidP="00854012">
      <w:pPr>
        <w:pStyle w:val="BodyText2"/>
        <w:rPr>
          <w:rFonts w:ascii="Times New Roman" w:hAnsi="Times New Roman"/>
          <w:b/>
          <w:sz w:val="22"/>
        </w:rPr>
      </w:pPr>
      <w:r w:rsidRPr="00BA3E06">
        <w:rPr>
          <w:rFonts w:ascii="Times New Roman" w:hAnsi="Times New Roman"/>
          <w:b/>
          <w:sz w:val="22"/>
        </w:rPr>
        <w:t>Referenčni posel iz točke b, ki ga je izvedel neposredno sam, mora izkazati gospodarski subjekt, ki tovrstna dela prevzema v ponudbi. Prevzeta dela mora sam neposredno tudi izvesti.</w:t>
      </w:r>
    </w:p>
    <w:p w:rsidR="00854012" w:rsidRPr="00BA3E06" w:rsidRDefault="00854012" w:rsidP="00854012">
      <w:pPr>
        <w:pStyle w:val="BodyText2"/>
        <w:rPr>
          <w:rFonts w:ascii="Times New Roman" w:hAnsi="Times New Roman"/>
          <w:b/>
          <w:sz w:val="22"/>
        </w:rPr>
      </w:pPr>
    </w:p>
    <w:p w:rsidR="00854012" w:rsidRDefault="00854012" w:rsidP="00854012">
      <w:pPr>
        <w:pStyle w:val="BodyText2"/>
        <w:rPr>
          <w:rFonts w:ascii="Times New Roman" w:hAnsi="Times New Roman"/>
          <w:b/>
          <w:sz w:val="22"/>
        </w:rPr>
      </w:pPr>
      <w:r w:rsidRPr="00BA3E06">
        <w:rPr>
          <w:rFonts w:ascii="Times New Roman" w:hAnsi="Times New Roman"/>
          <w:b/>
          <w:sz w:val="22"/>
        </w:rPr>
        <w:t xml:space="preserve">Referenčni posel iz točke b) lahko izkaže katerikoli gospodarski subjekt (ponudnik, partner, podizvajalec), ki nastopa v ponudbi in prevzema tovrstna dela. Pri referenčnem pogoju iz točke b) si ponudnik torej lahko pomaga z referenco podizvajalca, vendar le, če bo ta tovrstna dela pri predmetnem naročilu neposredno tudi izvedel. </w:t>
      </w:r>
    </w:p>
    <w:p w:rsidR="00854012" w:rsidRDefault="00854012" w:rsidP="00854012">
      <w:pPr>
        <w:pStyle w:val="BodyText2"/>
        <w:rPr>
          <w:rFonts w:ascii="Times New Roman" w:hAnsi="Times New Roman"/>
          <w:b/>
          <w:sz w:val="22"/>
        </w:rPr>
      </w:pPr>
    </w:p>
    <w:p w:rsidR="00854012" w:rsidRPr="00637BE6" w:rsidRDefault="00854012" w:rsidP="00854012">
      <w:pPr>
        <w:pStyle w:val="BodyText2"/>
        <w:rPr>
          <w:sz w:val="22"/>
        </w:rPr>
      </w:pPr>
      <w:r w:rsidRPr="00BA3E06">
        <w:rPr>
          <w:rFonts w:ascii="Times New Roman" w:hAnsi="Times New Roman"/>
          <w:b/>
          <w:sz w:val="22"/>
        </w:rPr>
        <w:t>Torej referenco mora predložiti tisti gospodarski subjekt (ponudnik, partner ali podizvajalec), ki v predmetnem naročilu prevzema izvedbo del.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59" w:rsidRDefault="00BB1359">
      <w:r>
        <w:separator/>
      </w:r>
    </w:p>
  </w:endnote>
  <w:endnote w:type="continuationSeparator" w:id="0">
    <w:p w:rsidR="00BB1359" w:rsidRDefault="00BB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B135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B1359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1359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1359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59" w:rsidRDefault="00BB1359">
      <w:r>
        <w:separator/>
      </w:r>
    </w:p>
  </w:footnote>
  <w:footnote w:type="continuationSeparator" w:id="0">
    <w:p w:rsidR="00BB1359" w:rsidRDefault="00BB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59" w:rsidRDefault="00BB1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B135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59"/>
    <w:rsid w:val="000646A9"/>
    <w:rsid w:val="001836BB"/>
    <w:rsid w:val="00216549"/>
    <w:rsid w:val="002507C2"/>
    <w:rsid w:val="002878F4"/>
    <w:rsid w:val="00290551"/>
    <w:rsid w:val="002D4676"/>
    <w:rsid w:val="003133A6"/>
    <w:rsid w:val="003560E2"/>
    <w:rsid w:val="003579C0"/>
    <w:rsid w:val="00424A5A"/>
    <w:rsid w:val="0044323F"/>
    <w:rsid w:val="004B0D49"/>
    <w:rsid w:val="004B34B5"/>
    <w:rsid w:val="00556816"/>
    <w:rsid w:val="00634B0D"/>
    <w:rsid w:val="00637BE6"/>
    <w:rsid w:val="006C1AC9"/>
    <w:rsid w:val="00854012"/>
    <w:rsid w:val="009B1FD9"/>
    <w:rsid w:val="00A05C73"/>
    <w:rsid w:val="00A17575"/>
    <w:rsid w:val="00AD3747"/>
    <w:rsid w:val="00BB1359"/>
    <w:rsid w:val="00CB7B01"/>
    <w:rsid w:val="00DB4A6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948A4E5-DB6C-4036-801B-58E6A2D2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6C1AC9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C1AC9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28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958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597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35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2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2020-08-03T09:13:00Z</dcterms:created>
  <dcterms:modified xsi:type="dcterms:W3CDTF">2020-08-04T07:02:00Z</dcterms:modified>
</cp:coreProperties>
</file>